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1A7F" w14:paraId="360E2982" w14:textId="77777777" w:rsidTr="008B4F7F">
        <w:tc>
          <w:tcPr>
            <w:tcW w:w="9350" w:type="dxa"/>
            <w:gridSpan w:val="2"/>
          </w:tcPr>
          <w:p w14:paraId="6ACF842A" w14:textId="646599A9" w:rsidR="00DD1A7F" w:rsidRPr="00EB7AE3" w:rsidRDefault="00DD1A7F" w:rsidP="00DD1A7F">
            <w:pPr>
              <w:jc w:val="center"/>
              <w:rPr>
                <w:sz w:val="48"/>
                <w:szCs w:val="48"/>
              </w:rPr>
            </w:pPr>
            <w:r w:rsidRPr="00EB7AE3">
              <w:rPr>
                <w:sz w:val="48"/>
                <w:szCs w:val="48"/>
              </w:rPr>
              <w:t>76</w:t>
            </w:r>
            <w:r w:rsidRPr="00EB7AE3">
              <w:rPr>
                <w:sz w:val="48"/>
                <w:szCs w:val="48"/>
                <w:vertAlign w:val="superscript"/>
              </w:rPr>
              <w:t>th</w:t>
            </w:r>
            <w:r w:rsidRPr="00EB7AE3">
              <w:rPr>
                <w:sz w:val="48"/>
                <w:szCs w:val="48"/>
              </w:rPr>
              <w:t xml:space="preserve"> Annual CTAP Vendor Attendees</w:t>
            </w:r>
          </w:p>
        </w:tc>
      </w:tr>
      <w:tr w:rsidR="00BA1428" w14:paraId="1A0C6D9E" w14:textId="77777777" w:rsidTr="008B4F7F">
        <w:tc>
          <w:tcPr>
            <w:tcW w:w="4675" w:type="dxa"/>
          </w:tcPr>
          <w:p w14:paraId="7E656487" w14:textId="77777777" w:rsidR="00BA1428" w:rsidRDefault="00BA1428"/>
        </w:tc>
        <w:tc>
          <w:tcPr>
            <w:tcW w:w="4675" w:type="dxa"/>
          </w:tcPr>
          <w:p w14:paraId="12CE93E5" w14:textId="77777777" w:rsidR="00BA1428" w:rsidRDefault="00BA1428"/>
        </w:tc>
      </w:tr>
      <w:tr w:rsidR="00AF7945" w14:paraId="04FD25D6" w14:textId="77777777" w:rsidTr="008B4F7F">
        <w:tc>
          <w:tcPr>
            <w:tcW w:w="4675" w:type="dxa"/>
          </w:tcPr>
          <w:p w14:paraId="60217BD2" w14:textId="2B5971FF" w:rsidR="00AF7945" w:rsidRDefault="00CD55DE">
            <w:r>
              <w:t>Acrisure</w:t>
            </w:r>
          </w:p>
        </w:tc>
        <w:tc>
          <w:tcPr>
            <w:tcW w:w="4675" w:type="dxa"/>
          </w:tcPr>
          <w:p w14:paraId="7F97FE21" w14:textId="6E7E0E7A" w:rsidR="00AF7945" w:rsidRDefault="00CD55DE">
            <w:r>
              <w:t>Nathan Hoellman</w:t>
            </w:r>
          </w:p>
        </w:tc>
      </w:tr>
      <w:tr w:rsidR="00CD55DE" w14:paraId="37A84C20" w14:textId="77777777" w:rsidTr="008B4F7F">
        <w:tc>
          <w:tcPr>
            <w:tcW w:w="4675" w:type="dxa"/>
          </w:tcPr>
          <w:p w14:paraId="41BA014C" w14:textId="77777777" w:rsidR="00CD55DE" w:rsidRDefault="00CD55DE"/>
        </w:tc>
        <w:tc>
          <w:tcPr>
            <w:tcW w:w="4675" w:type="dxa"/>
          </w:tcPr>
          <w:p w14:paraId="17D0931C" w14:textId="77777777" w:rsidR="00CD55DE" w:rsidRDefault="00CD55DE"/>
        </w:tc>
      </w:tr>
      <w:tr w:rsidR="00AF7945" w14:paraId="0DB046CC" w14:textId="77777777" w:rsidTr="008B4F7F">
        <w:tc>
          <w:tcPr>
            <w:tcW w:w="4675" w:type="dxa"/>
          </w:tcPr>
          <w:p w14:paraId="498EC55C" w14:textId="73D5B8B8" w:rsidR="00AF7945" w:rsidRDefault="00AF7945" w:rsidP="00AF7945">
            <w:proofErr w:type="spellStart"/>
            <w:r>
              <w:t>Allpaid</w:t>
            </w:r>
            <w:proofErr w:type="spellEnd"/>
          </w:p>
        </w:tc>
        <w:tc>
          <w:tcPr>
            <w:tcW w:w="4675" w:type="dxa"/>
          </w:tcPr>
          <w:p w14:paraId="053642E0" w14:textId="05C4B716" w:rsidR="00AF7945" w:rsidRDefault="001713F4" w:rsidP="00AF7945">
            <w:r>
              <w:t>Tom Snowden</w:t>
            </w:r>
          </w:p>
        </w:tc>
      </w:tr>
      <w:tr w:rsidR="00AF7945" w14:paraId="5A5EF02A" w14:textId="77777777" w:rsidTr="008B4F7F">
        <w:tc>
          <w:tcPr>
            <w:tcW w:w="4675" w:type="dxa"/>
          </w:tcPr>
          <w:p w14:paraId="492DB217" w14:textId="77777777" w:rsidR="00AF7945" w:rsidRDefault="00AF7945" w:rsidP="00AF7945"/>
        </w:tc>
        <w:tc>
          <w:tcPr>
            <w:tcW w:w="4675" w:type="dxa"/>
          </w:tcPr>
          <w:p w14:paraId="7915F4D8" w14:textId="77777777" w:rsidR="00AF7945" w:rsidRDefault="00AF7945" w:rsidP="00AF7945"/>
        </w:tc>
      </w:tr>
      <w:tr w:rsidR="00AF7945" w14:paraId="5B526745" w14:textId="77777777" w:rsidTr="008B4F7F">
        <w:tc>
          <w:tcPr>
            <w:tcW w:w="4675" w:type="dxa"/>
          </w:tcPr>
          <w:p w14:paraId="2E3C9A46" w14:textId="211ABEB0" w:rsidR="00AF7945" w:rsidRDefault="00F726D9" w:rsidP="00AF7945">
            <w:r>
              <w:t>Birch Run Investments</w:t>
            </w:r>
          </w:p>
        </w:tc>
        <w:tc>
          <w:tcPr>
            <w:tcW w:w="4675" w:type="dxa"/>
          </w:tcPr>
          <w:p w14:paraId="65F74D03" w14:textId="597B9C20" w:rsidR="00AF7945" w:rsidRDefault="00F726D9" w:rsidP="00AF7945">
            <w:r>
              <w:t>John Thompson</w:t>
            </w:r>
          </w:p>
        </w:tc>
      </w:tr>
      <w:tr w:rsidR="00F726D9" w14:paraId="695EEFB0" w14:textId="77777777" w:rsidTr="008B4F7F">
        <w:tc>
          <w:tcPr>
            <w:tcW w:w="4675" w:type="dxa"/>
          </w:tcPr>
          <w:p w14:paraId="49AD2418" w14:textId="77777777" w:rsidR="00F726D9" w:rsidRDefault="00F726D9" w:rsidP="00AF7945"/>
        </w:tc>
        <w:tc>
          <w:tcPr>
            <w:tcW w:w="4675" w:type="dxa"/>
          </w:tcPr>
          <w:p w14:paraId="124E855D" w14:textId="77777777" w:rsidR="00F726D9" w:rsidRDefault="00F726D9" w:rsidP="00AF7945"/>
        </w:tc>
      </w:tr>
      <w:tr w:rsidR="00F726D9" w14:paraId="6DD4399B" w14:textId="77777777" w:rsidTr="008B4F7F">
        <w:tc>
          <w:tcPr>
            <w:tcW w:w="4675" w:type="dxa"/>
          </w:tcPr>
          <w:p w14:paraId="41E63C8A" w14:textId="6DCF2DB7" w:rsidR="00F726D9" w:rsidRDefault="00F726D9" w:rsidP="00AF7945">
            <w:r>
              <w:t>Bernstein Letowitz Berger &amp; Grossmann</w:t>
            </w:r>
            <w:r w:rsidR="000714B4">
              <w:t>,</w:t>
            </w:r>
            <w:r>
              <w:t xml:space="preserve"> LLP</w:t>
            </w:r>
          </w:p>
        </w:tc>
        <w:tc>
          <w:tcPr>
            <w:tcW w:w="4675" w:type="dxa"/>
          </w:tcPr>
          <w:p w14:paraId="38AD5CF7" w14:textId="185625C6" w:rsidR="00F726D9" w:rsidRDefault="000714B4" w:rsidP="00AF7945">
            <w:r>
              <w:t>Jenn Mann</w:t>
            </w:r>
          </w:p>
        </w:tc>
      </w:tr>
      <w:tr w:rsidR="000714B4" w14:paraId="057E7A99" w14:textId="77777777" w:rsidTr="008B4F7F">
        <w:tc>
          <w:tcPr>
            <w:tcW w:w="4675" w:type="dxa"/>
          </w:tcPr>
          <w:p w14:paraId="5C269C29" w14:textId="77777777" w:rsidR="000714B4" w:rsidRDefault="000714B4" w:rsidP="00AF7945"/>
        </w:tc>
        <w:tc>
          <w:tcPr>
            <w:tcW w:w="4675" w:type="dxa"/>
          </w:tcPr>
          <w:p w14:paraId="5041C063" w14:textId="77777777" w:rsidR="000714B4" w:rsidRDefault="000714B4" w:rsidP="00AF7945"/>
        </w:tc>
      </w:tr>
      <w:tr w:rsidR="000714B4" w14:paraId="530E613E" w14:textId="77777777" w:rsidTr="008B4F7F">
        <w:tc>
          <w:tcPr>
            <w:tcW w:w="4675" w:type="dxa"/>
          </w:tcPr>
          <w:p w14:paraId="62B577D2" w14:textId="2A5DA3B2" w:rsidR="000714B4" w:rsidRDefault="000714B4" w:rsidP="00AF7945">
            <w:r>
              <w:t>CS McKee, LP</w:t>
            </w:r>
          </w:p>
        </w:tc>
        <w:tc>
          <w:tcPr>
            <w:tcW w:w="4675" w:type="dxa"/>
          </w:tcPr>
          <w:p w14:paraId="66C29D03" w14:textId="29A7E27C" w:rsidR="000714B4" w:rsidRDefault="000714B4" w:rsidP="00AF7945">
            <w:r>
              <w:t>Mark Gensheimer</w:t>
            </w:r>
          </w:p>
        </w:tc>
      </w:tr>
      <w:tr w:rsidR="000714B4" w14:paraId="197EDD70" w14:textId="77777777" w:rsidTr="008B4F7F">
        <w:tc>
          <w:tcPr>
            <w:tcW w:w="4675" w:type="dxa"/>
          </w:tcPr>
          <w:p w14:paraId="20C905C4" w14:textId="77777777" w:rsidR="000714B4" w:rsidRDefault="000714B4" w:rsidP="00AF7945"/>
        </w:tc>
        <w:tc>
          <w:tcPr>
            <w:tcW w:w="4675" w:type="dxa"/>
          </w:tcPr>
          <w:p w14:paraId="5AEEE2C7" w14:textId="25A4AB22" w:rsidR="000714B4" w:rsidRDefault="000714B4" w:rsidP="00AF7945">
            <w:r>
              <w:t>Rob Rossi</w:t>
            </w:r>
          </w:p>
        </w:tc>
      </w:tr>
      <w:tr w:rsidR="000714B4" w14:paraId="697E4E47" w14:textId="77777777" w:rsidTr="008B4F7F">
        <w:tc>
          <w:tcPr>
            <w:tcW w:w="4675" w:type="dxa"/>
          </w:tcPr>
          <w:p w14:paraId="3A266B79" w14:textId="77777777" w:rsidR="000714B4" w:rsidRDefault="000714B4" w:rsidP="00AF7945"/>
        </w:tc>
        <w:tc>
          <w:tcPr>
            <w:tcW w:w="4675" w:type="dxa"/>
          </w:tcPr>
          <w:p w14:paraId="6EF5DF24" w14:textId="60A669A4" w:rsidR="000714B4" w:rsidRDefault="000714B4" w:rsidP="00AF7945">
            <w:r>
              <w:t>Shane Nickolich</w:t>
            </w:r>
          </w:p>
        </w:tc>
      </w:tr>
      <w:tr w:rsidR="000714B4" w14:paraId="520753E0" w14:textId="77777777" w:rsidTr="008B4F7F">
        <w:tc>
          <w:tcPr>
            <w:tcW w:w="4675" w:type="dxa"/>
          </w:tcPr>
          <w:p w14:paraId="5E1EB08A" w14:textId="77777777" w:rsidR="000714B4" w:rsidRDefault="000714B4" w:rsidP="00AF7945"/>
        </w:tc>
        <w:tc>
          <w:tcPr>
            <w:tcW w:w="4675" w:type="dxa"/>
          </w:tcPr>
          <w:p w14:paraId="5A678FDF" w14:textId="7B955E57" w:rsidR="000714B4" w:rsidRDefault="000714B4" w:rsidP="00AF7945">
            <w:r>
              <w:t xml:space="preserve">Zack </w:t>
            </w:r>
            <w:proofErr w:type="spellStart"/>
            <w:r>
              <w:t>Vegeault</w:t>
            </w:r>
            <w:proofErr w:type="spellEnd"/>
          </w:p>
        </w:tc>
      </w:tr>
      <w:tr w:rsidR="000714B4" w14:paraId="39038026" w14:textId="77777777" w:rsidTr="008B4F7F">
        <w:tc>
          <w:tcPr>
            <w:tcW w:w="4675" w:type="dxa"/>
          </w:tcPr>
          <w:p w14:paraId="764A8337" w14:textId="77777777" w:rsidR="000714B4" w:rsidRDefault="000714B4" w:rsidP="00AF7945"/>
        </w:tc>
        <w:tc>
          <w:tcPr>
            <w:tcW w:w="4675" w:type="dxa"/>
          </w:tcPr>
          <w:p w14:paraId="2398D3D6" w14:textId="77777777" w:rsidR="000714B4" w:rsidRDefault="000714B4" w:rsidP="00AF7945"/>
        </w:tc>
      </w:tr>
      <w:tr w:rsidR="000714B4" w14:paraId="71DACF90" w14:textId="77777777" w:rsidTr="008B4F7F">
        <w:tc>
          <w:tcPr>
            <w:tcW w:w="4675" w:type="dxa"/>
          </w:tcPr>
          <w:p w14:paraId="7B798A6D" w14:textId="733345FF" w:rsidR="000714B4" w:rsidRDefault="000714B4" w:rsidP="00AF7945">
            <w:r>
              <w:t>Cornerstone Advisors Asset Management, LLC</w:t>
            </w:r>
          </w:p>
        </w:tc>
        <w:tc>
          <w:tcPr>
            <w:tcW w:w="4675" w:type="dxa"/>
          </w:tcPr>
          <w:p w14:paraId="00C071CF" w14:textId="6A89C7A3" w:rsidR="000714B4" w:rsidRDefault="000714B4" w:rsidP="00AF7945">
            <w:r>
              <w:t>Chris Lakatosh</w:t>
            </w:r>
          </w:p>
        </w:tc>
      </w:tr>
      <w:tr w:rsidR="00C76C65" w14:paraId="1CBA6D1C" w14:textId="77777777" w:rsidTr="008B4F7F">
        <w:tc>
          <w:tcPr>
            <w:tcW w:w="4675" w:type="dxa"/>
          </w:tcPr>
          <w:p w14:paraId="08BD3762" w14:textId="77777777" w:rsidR="00C76C65" w:rsidRDefault="00C76C65" w:rsidP="00AF7945"/>
        </w:tc>
        <w:tc>
          <w:tcPr>
            <w:tcW w:w="4675" w:type="dxa"/>
          </w:tcPr>
          <w:p w14:paraId="5E0263C5" w14:textId="77777777" w:rsidR="00C76C65" w:rsidRDefault="00C76C65" w:rsidP="00AF7945"/>
        </w:tc>
      </w:tr>
      <w:tr w:rsidR="000126F7" w14:paraId="6773D7C7" w14:textId="77777777" w:rsidTr="008B4F7F">
        <w:tc>
          <w:tcPr>
            <w:tcW w:w="4675" w:type="dxa"/>
          </w:tcPr>
          <w:p w14:paraId="333D986D" w14:textId="65B2735C" w:rsidR="000126F7" w:rsidRDefault="000126F7" w:rsidP="00AF7945">
            <w:proofErr w:type="spellStart"/>
            <w:r>
              <w:t>Corpay</w:t>
            </w:r>
            <w:proofErr w:type="spellEnd"/>
          </w:p>
        </w:tc>
        <w:tc>
          <w:tcPr>
            <w:tcW w:w="4675" w:type="dxa"/>
          </w:tcPr>
          <w:p w14:paraId="5D0D6F4D" w14:textId="1FFFBED1" w:rsidR="000126F7" w:rsidRDefault="002915A4" w:rsidP="00AF7945">
            <w:r>
              <w:t xml:space="preserve">Randy </w:t>
            </w:r>
            <w:proofErr w:type="spellStart"/>
            <w:r>
              <w:t>Ceryan</w:t>
            </w:r>
            <w:proofErr w:type="spellEnd"/>
          </w:p>
        </w:tc>
      </w:tr>
      <w:tr w:rsidR="000126F7" w14:paraId="1EDFF267" w14:textId="77777777" w:rsidTr="008B4F7F">
        <w:tc>
          <w:tcPr>
            <w:tcW w:w="4675" w:type="dxa"/>
          </w:tcPr>
          <w:p w14:paraId="5ADC26E1" w14:textId="77777777" w:rsidR="000126F7" w:rsidRDefault="000126F7" w:rsidP="00AF7945"/>
        </w:tc>
        <w:tc>
          <w:tcPr>
            <w:tcW w:w="4675" w:type="dxa"/>
          </w:tcPr>
          <w:p w14:paraId="4ACC68DE" w14:textId="77777777" w:rsidR="000126F7" w:rsidRDefault="000126F7" w:rsidP="00AF7945"/>
        </w:tc>
      </w:tr>
      <w:tr w:rsidR="000714B4" w14:paraId="29240B76" w14:textId="77777777" w:rsidTr="008B4F7F">
        <w:tc>
          <w:tcPr>
            <w:tcW w:w="4675" w:type="dxa"/>
          </w:tcPr>
          <w:p w14:paraId="0BD696BB" w14:textId="78AFFB91" w:rsidR="000714B4" w:rsidRDefault="00C76C65" w:rsidP="00C76C65">
            <w:r>
              <w:t>Devnet</w:t>
            </w:r>
          </w:p>
        </w:tc>
        <w:tc>
          <w:tcPr>
            <w:tcW w:w="4675" w:type="dxa"/>
          </w:tcPr>
          <w:p w14:paraId="4261486B" w14:textId="35652414" w:rsidR="000714B4" w:rsidRDefault="00404DDD" w:rsidP="00C76C65">
            <w:r>
              <w:t xml:space="preserve"> Jeffrey </w:t>
            </w:r>
            <w:r w:rsidR="00BA1428">
              <w:t>Varner</w:t>
            </w:r>
          </w:p>
        </w:tc>
      </w:tr>
      <w:tr w:rsidR="00C76C65" w14:paraId="0929E3D5" w14:textId="77777777" w:rsidTr="008B4F7F">
        <w:tc>
          <w:tcPr>
            <w:tcW w:w="4675" w:type="dxa"/>
          </w:tcPr>
          <w:p w14:paraId="1E2962D8" w14:textId="77777777" w:rsidR="00C76C65" w:rsidRDefault="00C76C65" w:rsidP="00C76C65"/>
        </w:tc>
        <w:tc>
          <w:tcPr>
            <w:tcW w:w="4675" w:type="dxa"/>
          </w:tcPr>
          <w:p w14:paraId="34C1C832" w14:textId="77777777" w:rsidR="00C76C65" w:rsidRDefault="00C76C65" w:rsidP="00C76C65"/>
        </w:tc>
      </w:tr>
      <w:tr w:rsidR="000714B4" w14:paraId="5A67F7BD" w14:textId="77777777" w:rsidTr="008B4F7F">
        <w:tc>
          <w:tcPr>
            <w:tcW w:w="4675" w:type="dxa"/>
          </w:tcPr>
          <w:p w14:paraId="3777E426" w14:textId="613F5D12" w:rsidR="000714B4" w:rsidRDefault="000714B4" w:rsidP="00AF7945">
            <w:r>
              <w:t>Dollar Bank</w:t>
            </w:r>
          </w:p>
        </w:tc>
        <w:tc>
          <w:tcPr>
            <w:tcW w:w="4675" w:type="dxa"/>
          </w:tcPr>
          <w:p w14:paraId="0D7847D2" w14:textId="5A53564B" w:rsidR="000714B4" w:rsidRDefault="000714B4" w:rsidP="00AF7945">
            <w:r>
              <w:t>Jackie Rizzo</w:t>
            </w:r>
          </w:p>
        </w:tc>
      </w:tr>
      <w:tr w:rsidR="00C76C65" w14:paraId="0401B386" w14:textId="77777777" w:rsidTr="008B4F7F">
        <w:tc>
          <w:tcPr>
            <w:tcW w:w="4675" w:type="dxa"/>
          </w:tcPr>
          <w:p w14:paraId="302AAEF6" w14:textId="77777777" w:rsidR="00C76C65" w:rsidRDefault="00C76C65" w:rsidP="00AF7945"/>
        </w:tc>
        <w:tc>
          <w:tcPr>
            <w:tcW w:w="4675" w:type="dxa"/>
          </w:tcPr>
          <w:p w14:paraId="7086F213" w14:textId="785D1911" w:rsidR="00C76C65" w:rsidRDefault="00C76C65" w:rsidP="00AF7945">
            <w:r>
              <w:t>Casey Chafin</w:t>
            </w:r>
          </w:p>
        </w:tc>
      </w:tr>
      <w:tr w:rsidR="000714B4" w14:paraId="6BFF11E4" w14:textId="77777777" w:rsidTr="008B4F7F">
        <w:tc>
          <w:tcPr>
            <w:tcW w:w="4675" w:type="dxa"/>
          </w:tcPr>
          <w:p w14:paraId="024B1BE8" w14:textId="77777777" w:rsidR="000714B4" w:rsidRDefault="000714B4" w:rsidP="00AF7945"/>
        </w:tc>
        <w:tc>
          <w:tcPr>
            <w:tcW w:w="4675" w:type="dxa"/>
          </w:tcPr>
          <w:p w14:paraId="167A46E9" w14:textId="77777777" w:rsidR="000714B4" w:rsidRDefault="000714B4" w:rsidP="00AF7945"/>
        </w:tc>
      </w:tr>
      <w:tr w:rsidR="000714B4" w14:paraId="01AFF831" w14:textId="77777777" w:rsidTr="008B4F7F">
        <w:tc>
          <w:tcPr>
            <w:tcW w:w="4675" w:type="dxa"/>
          </w:tcPr>
          <w:p w14:paraId="61988BFE" w14:textId="1160398F" w:rsidR="000714B4" w:rsidRDefault="000714B4" w:rsidP="00AF7945">
            <w:r>
              <w:t>Duncan Financial Group</w:t>
            </w:r>
          </w:p>
        </w:tc>
        <w:tc>
          <w:tcPr>
            <w:tcW w:w="4675" w:type="dxa"/>
          </w:tcPr>
          <w:p w14:paraId="343F7673" w14:textId="210DE999" w:rsidR="000714B4" w:rsidRDefault="000714B4" w:rsidP="00AF7945">
            <w:r>
              <w:t>Don Waite</w:t>
            </w:r>
          </w:p>
        </w:tc>
      </w:tr>
      <w:tr w:rsidR="000714B4" w14:paraId="708B0114" w14:textId="77777777" w:rsidTr="008B4F7F">
        <w:tc>
          <w:tcPr>
            <w:tcW w:w="4675" w:type="dxa"/>
          </w:tcPr>
          <w:p w14:paraId="0B3F8B77" w14:textId="77777777" w:rsidR="000714B4" w:rsidRDefault="000714B4" w:rsidP="00AF7945"/>
        </w:tc>
        <w:tc>
          <w:tcPr>
            <w:tcW w:w="4675" w:type="dxa"/>
          </w:tcPr>
          <w:p w14:paraId="1FD60503" w14:textId="77777777" w:rsidR="000714B4" w:rsidRDefault="000714B4" w:rsidP="00AF7945"/>
        </w:tc>
      </w:tr>
      <w:tr w:rsidR="000714B4" w14:paraId="1F672391" w14:textId="77777777" w:rsidTr="008B4F7F">
        <w:tc>
          <w:tcPr>
            <w:tcW w:w="4675" w:type="dxa"/>
          </w:tcPr>
          <w:p w14:paraId="15AF030F" w14:textId="0B5BE3C3" w:rsidR="000714B4" w:rsidRDefault="000714B4" w:rsidP="00AF7945">
            <w:r>
              <w:t>Emerald Advisers, LLC</w:t>
            </w:r>
          </w:p>
        </w:tc>
        <w:tc>
          <w:tcPr>
            <w:tcW w:w="4675" w:type="dxa"/>
          </w:tcPr>
          <w:p w14:paraId="761504D4" w14:textId="125EF7E2" w:rsidR="000714B4" w:rsidRDefault="000714B4" w:rsidP="00AF7945">
            <w:r>
              <w:t>Damian Gallagher</w:t>
            </w:r>
          </w:p>
        </w:tc>
      </w:tr>
      <w:tr w:rsidR="000714B4" w14:paraId="292F57CC" w14:textId="77777777" w:rsidTr="008B4F7F">
        <w:tc>
          <w:tcPr>
            <w:tcW w:w="4675" w:type="dxa"/>
          </w:tcPr>
          <w:p w14:paraId="33E5B809" w14:textId="77777777" w:rsidR="000714B4" w:rsidRDefault="000714B4" w:rsidP="00AF7945"/>
        </w:tc>
        <w:tc>
          <w:tcPr>
            <w:tcW w:w="4675" w:type="dxa"/>
          </w:tcPr>
          <w:p w14:paraId="0ED1FEF9" w14:textId="34668D13" w:rsidR="000714B4" w:rsidRDefault="000714B4" w:rsidP="00AF7945">
            <w:r>
              <w:t>Crai</w:t>
            </w:r>
            <w:r w:rsidR="00820239">
              <w:t xml:space="preserve">g </w:t>
            </w:r>
            <w:r>
              <w:t>Moyer</w:t>
            </w:r>
          </w:p>
        </w:tc>
      </w:tr>
      <w:tr w:rsidR="000714B4" w14:paraId="4E356913" w14:textId="77777777" w:rsidTr="008B4F7F">
        <w:tc>
          <w:tcPr>
            <w:tcW w:w="4675" w:type="dxa"/>
          </w:tcPr>
          <w:p w14:paraId="423B0CC5" w14:textId="77777777" w:rsidR="000714B4" w:rsidRDefault="000714B4" w:rsidP="00AF7945"/>
        </w:tc>
        <w:tc>
          <w:tcPr>
            <w:tcW w:w="4675" w:type="dxa"/>
          </w:tcPr>
          <w:p w14:paraId="6E65B09D" w14:textId="77777777" w:rsidR="000714B4" w:rsidRDefault="000714B4" w:rsidP="00AF7945"/>
        </w:tc>
      </w:tr>
      <w:tr w:rsidR="000714B4" w14:paraId="0734218E" w14:textId="77777777" w:rsidTr="008B4F7F">
        <w:tc>
          <w:tcPr>
            <w:tcW w:w="4675" w:type="dxa"/>
          </w:tcPr>
          <w:p w14:paraId="32DCD567" w14:textId="30CB5277" w:rsidR="000714B4" w:rsidRDefault="000714B4" w:rsidP="00AF7945">
            <w:r>
              <w:t>Fairfield Computer Services, LLC</w:t>
            </w:r>
          </w:p>
        </w:tc>
        <w:tc>
          <w:tcPr>
            <w:tcW w:w="4675" w:type="dxa"/>
          </w:tcPr>
          <w:p w14:paraId="5CF391FB" w14:textId="2F167437" w:rsidR="000714B4" w:rsidRDefault="000714B4" w:rsidP="00AF7945">
            <w:r>
              <w:t>Wendy Oehlers</w:t>
            </w:r>
          </w:p>
        </w:tc>
      </w:tr>
      <w:tr w:rsidR="000714B4" w14:paraId="0AD1CA8B" w14:textId="77777777" w:rsidTr="008B4F7F">
        <w:tc>
          <w:tcPr>
            <w:tcW w:w="4675" w:type="dxa"/>
          </w:tcPr>
          <w:p w14:paraId="7ECDD94E" w14:textId="77777777" w:rsidR="000714B4" w:rsidRDefault="000714B4" w:rsidP="00AF7945"/>
        </w:tc>
        <w:tc>
          <w:tcPr>
            <w:tcW w:w="4675" w:type="dxa"/>
          </w:tcPr>
          <w:p w14:paraId="3A1676A1" w14:textId="4E04C829" w:rsidR="000714B4" w:rsidRDefault="000714B4" w:rsidP="00AF7945">
            <w:r>
              <w:t>Jill Reetz</w:t>
            </w:r>
          </w:p>
        </w:tc>
      </w:tr>
      <w:tr w:rsidR="000714B4" w14:paraId="7101F981" w14:textId="77777777" w:rsidTr="008B4F7F">
        <w:tc>
          <w:tcPr>
            <w:tcW w:w="4675" w:type="dxa"/>
          </w:tcPr>
          <w:p w14:paraId="23CA3CAF" w14:textId="77777777" w:rsidR="000714B4" w:rsidRDefault="000714B4" w:rsidP="00AF7945"/>
        </w:tc>
        <w:tc>
          <w:tcPr>
            <w:tcW w:w="4675" w:type="dxa"/>
          </w:tcPr>
          <w:p w14:paraId="2086DE11" w14:textId="77777777" w:rsidR="000714B4" w:rsidRDefault="000714B4" w:rsidP="00AF7945"/>
        </w:tc>
      </w:tr>
      <w:tr w:rsidR="000714B4" w14:paraId="42B430E9" w14:textId="77777777" w:rsidTr="008B4F7F">
        <w:tc>
          <w:tcPr>
            <w:tcW w:w="4675" w:type="dxa"/>
          </w:tcPr>
          <w:p w14:paraId="0D48158B" w14:textId="3118C6B1" w:rsidR="000714B4" w:rsidRDefault="000714B4" w:rsidP="00AF7945">
            <w:r>
              <w:t>First Commonwealth Bank</w:t>
            </w:r>
          </w:p>
        </w:tc>
        <w:tc>
          <w:tcPr>
            <w:tcW w:w="4675" w:type="dxa"/>
          </w:tcPr>
          <w:p w14:paraId="216F3796" w14:textId="388AFD9E" w:rsidR="000714B4" w:rsidRDefault="000714B4" w:rsidP="00AF7945">
            <w:r>
              <w:t>Meg Altemus</w:t>
            </w:r>
          </w:p>
        </w:tc>
      </w:tr>
      <w:tr w:rsidR="000714B4" w14:paraId="1526DCB8" w14:textId="77777777" w:rsidTr="008B4F7F">
        <w:tc>
          <w:tcPr>
            <w:tcW w:w="4675" w:type="dxa"/>
          </w:tcPr>
          <w:p w14:paraId="52C8724C" w14:textId="77777777" w:rsidR="000714B4" w:rsidRDefault="000714B4" w:rsidP="00AF7945"/>
        </w:tc>
        <w:tc>
          <w:tcPr>
            <w:tcW w:w="4675" w:type="dxa"/>
          </w:tcPr>
          <w:p w14:paraId="6ED5A4F9" w14:textId="17D5E27B" w:rsidR="000714B4" w:rsidRDefault="000714B4" w:rsidP="00AF7945">
            <w:r>
              <w:t>Jenn Jac</w:t>
            </w:r>
            <w:r w:rsidR="00BD27E6">
              <w:t>ob</w:t>
            </w:r>
          </w:p>
        </w:tc>
      </w:tr>
      <w:tr w:rsidR="00BD27E6" w14:paraId="1686D7F8" w14:textId="77777777" w:rsidTr="008B4F7F">
        <w:tc>
          <w:tcPr>
            <w:tcW w:w="4675" w:type="dxa"/>
          </w:tcPr>
          <w:p w14:paraId="12F08704" w14:textId="77777777" w:rsidR="00BD27E6" w:rsidRDefault="00BD27E6" w:rsidP="00AF7945"/>
        </w:tc>
        <w:tc>
          <w:tcPr>
            <w:tcW w:w="4675" w:type="dxa"/>
          </w:tcPr>
          <w:p w14:paraId="307869FD" w14:textId="485A16F8" w:rsidR="00BD27E6" w:rsidRDefault="00BD27E6" w:rsidP="00AF7945">
            <w:r>
              <w:t>Beth O’Brien</w:t>
            </w:r>
          </w:p>
        </w:tc>
      </w:tr>
      <w:tr w:rsidR="00DD1A7F" w14:paraId="76BE6145" w14:textId="77777777" w:rsidTr="008B4F7F">
        <w:tc>
          <w:tcPr>
            <w:tcW w:w="4675" w:type="dxa"/>
          </w:tcPr>
          <w:p w14:paraId="6F14033E" w14:textId="77777777" w:rsidR="00DD1A7F" w:rsidRDefault="00DD1A7F" w:rsidP="00AF7945"/>
        </w:tc>
        <w:tc>
          <w:tcPr>
            <w:tcW w:w="4675" w:type="dxa"/>
          </w:tcPr>
          <w:p w14:paraId="6DCD4434" w14:textId="77777777" w:rsidR="00DD1A7F" w:rsidRDefault="00DD1A7F" w:rsidP="00AF7945"/>
        </w:tc>
      </w:tr>
      <w:tr w:rsidR="00DD1A7F" w14:paraId="48EEBCF2" w14:textId="77777777" w:rsidTr="008B4F7F">
        <w:tc>
          <w:tcPr>
            <w:tcW w:w="4675" w:type="dxa"/>
          </w:tcPr>
          <w:p w14:paraId="24D9B89C" w14:textId="5809BEE4" w:rsidR="00DD1A7F" w:rsidRDefault="00DD1A7F" w:rsidP="00AF7945">
            <w:r>
              <w:t>Foster &amp; Foster</w:t>
            </w:r>
          </w:p>
        </w:tc>
        <w:tc>
          <w:tcPr>
            <w:tcW w:w="4675" w:type="dxa"/>
          </w:tcPr>
          <w:p w14:paraId="4F8C0027" w14:textId="500F2403" w:rsidR="00DD1A7F" w:rsidRDefault="00DD1A7F" w:rsidP="00AF7945">
            <w:r>
              <w:t>David Reichert</w:t>
            </w:r>
          </w:p>
        </w:tc>
      </w:tr>
      <w:tr w:rsidR="00BD27E6" w14:paraId="6433E3B6" w14:textId="77777777" w:rsidTr="008B4F7F">
        <w:tc>
          <w:tcPr>
            <w:tcW w:w="4675" w:type="dxa"/>
          </w:tcPr>
          <w:p w14:paraId="201F99EF" w14:textId="77777777" w:rsidR="00BD27E6" w:rsidRDefault="00BD27E6" w:rsidP="00AF7945"/>
        </w:tc>
        <w:tc>
          <w:tcPr>
            <w:tcW w:w="4675" w:type="dxa"/>
          </w:tcPr>
          <w:p w14:paraId="776120CA" w14:textId="77777777" w:rsidR="00BD27E6" w:rsidRDefault="00BD27E6" w:rsidP="00AF7945"/>
        </w:tc>
      </w:tr>
      <w:tr w:rsidR="00BD27E6" w14:paraId="17F48635" w14:textId="77777777" w:rsidTr="008B4F7F">
        <w:tc>
          <w:tcPr>
            <w:tcW w:w="4675" w:type="dxa"/>
          </w:tcPr>
          <w:p w14:paraId="20196514" w14:textId="77D56CFF" w:rsidR="00BD27E6" w:rsidRDefault="00BD27E6" w:rsidP="00AF7945">
            <w:proofErr w:type="spellStart"/>
            <w:r>
              <w:t>GovOS</w:t>
            </w:r>
            <w:proofErr w:type="spellEnd"/>
          </w:p>
        </w:tc>
        <w:tc>
          <w:tcPr>
            <w:tcW w:w="4675" w:type="dxa"/>
          </w:tcPr>
          <w:p w14:paraId="09478636" w14:textId="606283FF" w:rsidR="00BD27E6" w:rsidRDefault="00BD27E6" w:rsidP="00AF7945">
            <w:r>
              <w:t>Brian Szymanski</w:t>
            </w:r>
          </w:p>
        </w:tc>
      </w:tr>
      <w:tr w:rsidR="00BD27E6" w14:paraId="3D62AF1D" w14:textId="77777777" w:rsidTr="008B4F7F">
        <w:tc>
          <w:tcPr>
            <w:tcW w:w="4675" w:type="dxa"/>
          </w:tcPr>
          <w:p w14:paraId="460D0D46" w14:textId="77777777" w:rsidR="00BD27E6" w:rsidRDefault="00BD27E6" w:rsidP="00AF7945"/>
        </w:tc>
        <w:tc>
          <w:tcPr>
            <w:tcW w:w="4675" w:type="dxa"/>
          </w:tcPr>
          <w:p w14:paraId="7DC3034D" w14:textId="3AD5A80F" w:rsidR="00BD27E6" w:rsidRDefault="00BD27E6" w:rsidP="00AF7945">
            <w:r>
              <w:t>Gus Olofsson</w:t>
            </w:r>
          </w:p>
        </w:tc>
      </w:tr>
      <w:tr w:rsidR="00BD27E6" w14:paraId="501882B5" w14:textId="77777777" w:rsidTr="008B4F7F">
        <w:tc>
          <w:tcPr>
            <w:tcW w:w="4675" w:type="dxa"/>
          </w:tcPr>
          <w:p w14:paraId="33E0F048" w14:textId="77777777" w:rsidR="00BD27E6" w:rsidRDefault="00BD27E6" w:rsidP="00AF7945"/>
        </w:tc>
        <w:tc>
          <w:tcPr>
            <w:tcW w:w="4675" w:type="dxa"/>
          </w:tcPr>
          <w:p w14:paraId="576EC8C1" w14:textId="77777777" w:rsidR="00BD27E6" w:rsidRDefault="00BD27E6" w:rsidP="00AF7945"/>
        </w:tc>
      </w:tr>
      <w:tr w:rsidR="00BD27E6" w14:paraId="7B3754FA" w14:textId="77777777" w:rsidTr="008B4F7F">
        <w:tc>
          <w:tcPr>
            <w:tcW w:w="4675" w:type="dxa"/>
          </w:tcPr>
          <w:p w14:paraId="1E3CC989" w14:textId="5B4B3C3A" w:rsidR="00BD27E6" w:rsidRDefault="00BD27E6" w:rsidP="00AF7945">
            <w:r>
              <w:t>Grandel Financial</w:t>
            </w:r>
          </w:p>
        </w:tc>
        <w:tc>
          <w:tcPr>
            <w:tcW w:w="4675" w:type="dxa"/>
          </w:tcPr>
          <w:p w14:paraId="1D0C481D" w14:textId="61553A22" w:rsidR="00BD27E6" w:rsidRDefault="00BD27E6" w:rsidP="00AF7945">
            <w:r>
              <w:t>Cory Grandel</w:t>
            </w:r>
          </w:p>
        </w:tc>
      </w:tr>
      <w:tr w:rsidR="00D051D0" w14:paraId="64736E63" w14:textId="77777777" w:rsidTr="008B4F7F">
        <w:tc>
          <w:tcPr>
            <w:tcW w:w="4675" w:type="dxa"/>
          </w:tcPr>
          <w:p w14:paraId="2CE684FB" w14:textId="77777777" w:rsidR="00D051D0" w:rsidRDefault="00D051D0" w:rsidP="00AF7945"/>
        </w:tc>
        <w:tc>
          <w:tcPr>
            <w:tcW w:w="4675" w:type="dxa"/>
          </w:tcPr>
          <w:p w14:paraId="22885D63" w14:textId="77777777" w:rsidR="00D051D0" w:rsidRDefault="00D051D0" w:rsidP="00AF7945"/>
        </w:tc>
      </w:tr>
      <w:tr w:rsidR="00BD27E6" w14:paraId="31B080D5" w14:textId="77777777" w:rsidTr="008B4F7F">
        <w:tc>
          <w:tcPr>
            <w:tcW w:w="4675" w:type="dxa"/>
          </w:tcPr>
          <w:p w14:paraId="3F5A81F7" w14:textId="77777777" w:rsidR="00BD27E6" w:rsidRDefault="00BD27E6" w:rsidP="00AF7945"/>
        </w:tc>
        <w:tc>
          <w:tcPr>
            <w:tcW w:w="4675" w:type="dxa"/>
          </w:tcPr>
          <w:p w14:paraId="0E38BCD2" w14:textId="77777777" w:rsidR="00BD27E6" w:rsidRDefault="00BD27E6" w:rsidP="00AF7945"/>
        </w:tc>
      </w:tr>
      <w:tr w:rsidR="008B4F7F" w14:paraId="013A4A49" w14:textId="77777777" w:rsidTr="008B4F7F">
        <w:tc>
          <w:tcPr>
            <w:tcW w:w="4675" w:type="dxa"/>
          </w:tcPr>
          <w:p w14:paraId="68A5D83E" w14:textId="77777777" w:rsidR="008B4F7F" w:rsidRDefault="008B4F7F" w:rsidP="00AF7945"/>
        </w:tc>
        <w:tc>
          <w:tcPr>
            <w:tcW w:w="4675" w:type="dxa"/>
          </w:tcPr>
          <w:p w14:paraId="3D65B0BE" w14:textId="77777777" w:rsidR="008B4F7F" w:rsidRDefault="008B4F7F" w:rsidP="00AF7945"/>
        </w:tc>
      </w:tr>
      <w:tr w:rsidR="000126F7" w14:paraId="6FA45101" w14:textId="77777777" w:rsidTr="008B4F7F">
        <w:tc>
          <w:tcPr>
            <w:tcW w:w="9350" w:type="dxa"/>
            <w:gridSpan w:val="2"/>
          </w:tcPr>
          <w:p w14:paraId="6BAD3A59" w14:textId="3F35C176" w:rsidR="000126F7" w:rsidRDefault="000126F7" w:rsidP="000C7964">
            <w:r w:rsidRPr="00EB7AE3">
              <w:rPr>
                <w:sz w:val="48"/>
                <w:szCs w:val="48"/>
              </w:rPr>
              <w:t>76</w:t>
            </w:r>
            <w:r w:rsidRPr="00EB7AE3">
              <w:rPr>
                <w:sz w:val="48"/>
                <w:szCs w:val="48"/>
                <w:vertAlign w:val="superscript"/>
              </w:rPr>
              <w:t>th</w:t>
            </w:r>
            <w:r w:rsidRPr="00EB7AE3">
              <w:rPr>
                <w:sz w:val="48"/>
                <w:szCs w:val="48"/>
              </w:rPr>
              <w:t xml:space="preserve"> Annual CTAP Vendor Attendees</w:t>
            </w:r>
          </w:p>
        </w:tc>
      </w:tr>
      <w:tr w:rsidR="000C7964" w14:paraId="148E692C" w14:textId="77777777" w:rsidTr="008B4F7F">
        <w:tc>
          <w:tcPr>
            <w:tcW w:w="4675" w:type="dxa"/>
          </w:tcPr>
          <w:p w14:paraId="32C3FB6C" w14:textId="77777777" w:rsidR="000C7964" w:rsidRDefault="000C7964" w:rsidP="000C7964"/>
        </w:tc>
        <w:tc>
          <w:tcPr>
            <w:tcW w:w="4675" w:type="dxa"/>
          </w:tcPr>
          <w:p w14:paraId="23913441" w14:textId="1AD05962" w:rsidR="000C7964" w:rsidRDefault="000C7964" w:rsidP="000C7964"/>
        </w:tc>
      </w:tr>
      <w:tr w:rsidR="00C76C65" w14:paraId="43112029" w14:textId="77777777" w:rsidTr="008B4F7F">
        <w:tc>
          <w:tcPr>
            <w:tcW w:w="4675" w:type="dxa"/>
          </w:tcPr>
          <w:p w14:paraId="5EC49F20" w14:textId="085342C1" w:rsidR="00C76C65" w:rsidRDefault="00C76C65" w:rsidP="000C7964">
            <w:r>
              <w:t>JPMorgan Chase</w:t>
            </w:r>
          </w:p>
        </w:tc>
        <w:tc>
          <w:tcPr>
            <w:tcW w:w="4675" w:type="dxa"/>
          </w:tcPr>
          <w:p w14:paraId="38197102" w14:textId="5C8C5D25" w:rsidR="00C76C65" w:rsidRDefault="000126F7" w:rsidP="000C7964">
            <w:r>
              <w:t>Zubair Ahmed</w:t>
            </w:r>
          </w:p>
        </w:tc>
      </w:tr>
      <w:tr w:rsidR="00C76C65" w14:paraId="37B1F5C6" w14:textId="77777777" w:rsidTr="008B4F7F">
        <w:tc>
          <w:tcPr>
            <w:tcW w:w="4675" w:type="dxa"/>
          </w:tcPr>
          <w:p w14:paraId="0C1A60EC" w14:textId="77777777" w:rsidR="00C76C65" w:rsidRDefault="00C76C65" w:rsidP="000C7964"/>
        </w:tc>
        <w:tc>
          <w:tcPr>
            <w:tcW w:w="4675" w:type="dxa"/>
          </w:tcPr>
          <w:p w14:paraId="6B04F182" w14:textId="05D0A98B" w:rsidR="00C76C65" w:rsidRDefault="000126F7" w:rsidP="000C7964">
            <w:r>
              <w:t>Phil Soeder</w:t>
            </w:r>
          </w:p>
        </w:tc>
      </w:tr>
      <w:tr w:rsidR="000126F7" w14:paraId="25D40543" w14:textId="77777777" w:rsidTr="008B4F7F">
        <w:tc>
          <w:tcPr>
            <w:tcW w:w="4675" w:type="dxa"/>
          </w:tcPr>
          <w:p w14:paraId="4A496862" w14:textId="77777777" w:rsidR="000126F7" w:rsidRDefault="000126F7" w:rsidP="000C7964"/>
        </w:tc>
        <w:tc>
          <w:tcPr>
            <w:tcW w:w="4675" w:type="dxa"/>
          </w:tcPr>
          <w:p w14:paraId="7D3643CD" w14:textId="41A027B3" w:rsidR="000126F7" w:rsidRDefault="000126F7" w:rsidP="000C7964">
            <w:r>
              <w:t xml:space="preserve">Lucas </w:t>
            </w:r>
            <w:proofErr w:type="spellStart"/>
            <w:r>
              <w:t>Ruglis</w:t>
            </w:r>
            <w:proofErr w:type="spellEnd"/>
          </w:p>
        </w:tc>
      </w:tr>
      <w:tr w:rsidR="000126F7" w14:paraId="6341302B" w14:textId="77777777" w:rsidTr="008B4F7F">
        <w:tc>
          <w:tcPr>
            <w:tcW w:w="4675" w:type="dxa"/>
          </w:tcPr>
          <w:p w14:paraId="7CB825CB" w14:textId="77777777" w:rsidR="000126F7" w:rsidRDefault="000126F7" w:rsidP="000C7964"/>
        </w:tc>
        <w:tc>
          <w:tcPr>
            <w:tcW w:w="4675" w:type="dxa"/>
          </w:tcPr>
          <w:p w14:paraId="3F8EC5A5" w14:textId="0D291942" w:rsidR="000126F7" w:rsidRDefault="000126F7" w:rsidP="000C7964">
            <w:r>
              <w:t>Carol Ells</w:t>
            </w:r>
          </w:p>
        </w:tc>
      </w:tr>
      <w:tr w:rsidR="00C76C65" w14:paraId="75ED25DF" w14:textId="77777777" w:rsidTr="008B4F7F">
        <w:tc>
          <w:tcPr>
            <w:tcW w:w="4675" w:type="dxa"/>
          </w:tcPr>
          <w:p w14:paraId="453A270B" w14:textId="77777777" w:rsidR="00C76C65" w:rsidRDefault="00C76C65" w:rsidP="000C7964"/>
        </w:tc>
        <w:tc>
          <w:tcPr>
            <w:tcW w:w="4675" w:type="dxa"/>
          </w:tcPr>
          <w:p w14:paraId="62F89807" w14:textId="34C2D632" w:rsidR="00C76C65" w:rsidRDefault="000126F7" w:rsidP="000C7964">
            <w:r>
              <w:t>Fred Vosburgh</w:t>
            </w:r>
          </w:p>
        </w:tc>
      </w:tr>
      <w:tr w:rsidR="00C76C65" w14:paraId="7F109E4C" w14:textId="77777777" w:rsidTr="008B4F7F">
        <w:tc>
          <w:tcPr>
            <w:tcW w:w="4675" w:type="dxa"/>
          </w:tcPr>
          <w:p w14:paraId="7B158248" w14:textId="77777777" w:rsidR="00C76C65" w:rsidRDefault="00C76C65" w:rsidP="000C7964"/>
        </w:tc>
        <w:tc>
          <w:tcPr>
            <w:tcW w:w="4675" w:type="dxa"/>
          </w:tcPr>
          <w:p w14:paraId="03340E2E" w14:textId="77777777" w:rsidR="00C76C65" w:rsidRDefault="00C76C65" w:rsidP="000C7964"/>
        </w:tc>
      </w:tr>
      <w:tr w:rsidR="000C7964" w14:paraId="5C87F450" w14:textId="77777777" w:rsidTr="008B4F7F">
        <w:tc>
          <w:tcPr>
            <w:tcW w:w="4675" w:type="dxa"/>
          </w:tcPr>
          <w:p w14:paraId="08F83C2B" w14:textId="2E49DE7D" w:rsidR="000C7964" w:rsidRDefault="000C7964" w:rsidP="000C7964">
            <w:r>
              <w:t>Keystone Collections Group</w:t>
            </w:r>
          </w:p>
        </w:tc>
        <w:tc>
          <w:tcPr>
            <w:tcW w:w="4675" w:type="dxa"/>
          </w:tcPr>
          <w:p w14:paraId="3628F691" w14:textId="5BD47512" w:rsidR="000C7964" w:rsidRDefault="000C7964" w:rsidP="000C7964">
            <w:r>
              <w:t>Jayson Lawson</w:t>
            </w:r>
          </w:p>
        </w:tc>
      </w:tr>
      <w:tr w:rsidR="000C7964" w14:paraId="5B95A8F7" w14:textId="77777777" w:rsidTr="008B4F7F">
        <w:tc>
          <w:tcPr>
            <w:tcW w:w="4675" w:type="dxa"/>
          </w:tcPr>
          <w:p w14:paraId="010F27DB" w14:textId="77777777" w:rsidR="000C7964" w:rsidRDefault="000C7964" w:rsidP="000C7964"/>
        </w:tc>
        <w:tc>
          <w:tcPr>
            <w:tcW w:w="4675" w:type="dxa"/>
          </w:tcPr>
          <w:p w14:paraId="3D78BA73" w14:textId="77777777" w:rsidR="000C7964" w:rsidRDefault="000C7964" w:rsidP="000C7964"/>
        </w:tc>
      </w:tr>
      <w:tr w:rsidR="000C7964" w14:paraId="26B5960D" w14:textId="77777777" w:rsidTr="008B4F7F">
        <w:tc>
          <w:tcPr>
            <w:tcW w:w="4675" w:type="dxa"/>
          </w:tcPr>
          <w:p w14:paraId="3DB9DE9C" w14:textId="3D5AA50A" w:rsidR="000C7964" w:rsidRDefault="000C7964" w:rsidP="000C7964">
            <w:r>
              <w:t>Mariner Institutional</w:t>
            </w:r>
          </w:p>
        </w:tc>
        <w:tc>
          <w:tcPr>
            <w:tcW w:w="4675" w:type="dxa"/>
          </w:tcPr>
          <w:p w14:paraId="1E9DCC5C" w14:textId="434F6AA3" w:rsidR="000C7964" w:rsidRDefault="000C7964" w:rsidP="000C7964">
            <w:r>
              <w:t>Jennifer Brozstek</w:t>
            </w:r>
          </w:p>
        </w:tc>
      </w:tr>
      <w:tr w:rsidR="000C7964" w14:paraId="7C2DFBF5" w14:textId="77777777" w:rsidTr="008B4F7F">
        <w:tc>
          <w:tcPr>
            <w:tcW w:w="4675" w:type="dxa"/>
          </w:tcPr>
          <w:p w14:paraId="19149AD8" w14:textId="77777777" w:rsidR="000C7964" w:rsidRDefault="000C7964" w:rsidP="000C7964"/>
        </w:tc>
        <w:tc>
          <w:tcPr>
            <w:tcW w:w="4675" w:type="dxa"/>
          </w:tcPr>
          <w:p w14:paraId="4685201E" w14:textId="2FB421A9" w:rsidR="000C7964" w:rsidRDefault="000C7964" w:rsidP="000C7964">
            <w:r>
              <w:t>Chris Brokaw</w:t>
            </w:r>
          </w:p>
        </w:tc>
      </w:tr>
      <w:tr w:rsidR="000C7964" w14:paraId="11E2A787" w14:textId="77777777" w:rsidTr="008B4F7F">
        <w:tc>
          <w:tcPr>
            <w:tcW w:w="4675" w:type="dxa"/>
          </w:tcPr>
          <w:p w14:paraId="737BA0F0" w14:textId="77777777" w:rsidR="000C7964" w:rsidRDefault="000C7964" w:rsidP="000C7964"/>
        </w:tc>
        <w:tc>
          <w:tcPr>
            <w:tcW w:w="4675" w:type="dxa"/>
          </w:tcPr>
          <w:p w14:paraId="68DA1849" w14:textId="77777777" w:rsidR="000C7964" w:rsidRDefault="000C7964" w:rsidP="000C7964"/>
        </w:tc>
      </w:tr>
      <w:tr w:rsidR="000C7964" w14:paraId="0073D5C6" w14:textId="77777777" w:rsidTr="008B4F7F">
        <w:tc>
          <w:tcPr>
            <w:tcW w:w="4675" w:type="dxa"/>
          </w:tcPr>
          <w:p w14:paraId="4B210BF8" w14:textId="3C3479EC" w:rsidR="000C7964" w:rsidRDefault="000C7964" w:rsidP="000C7964">
            <w:r>
              <w:t>Marquette Associates</w:t>
            </w:r>
          </w:p>
        </w:tc>
        <w:tc>
          <w:tcPr>
            <w:tcW w:w="4675" w:type="dxa"/>
          </w:tcPr>
          <w:p w14:paraId="4DD506D4" w14:textId="3B66AE35" w:rsidR="000C7964" w:rsidRDefault="000C7964" w:rsidP="000C7964">
            <w:r>
              <w:t>Sarah Wilson</w:t>
            </w:r>
          </w:p>
        </w:tc>
      </w:tr>
      <w:tr w:rsidR="000C7964" w14:paraId="3F27828C" w14:textId="77777777" w:rsidTr="008B4F7F">
        <w:tc>
          <w:tcPr>
            <w:tcW w:w="4675" w:type="dxa"/>
          </w:tcPr>
          <w:p w14:paraId="3E9ACA91" w14:textId="77777777" w:rsidR="000C7964" w:rsidRDefault="000C7964" w:rsidP="000C7964"/>
        </w:tc>
        <w:tc>
          <w:tcPr>
            <w:tcW w:w="4675" w:type="dxa"/>
          </w:tcPr>
          <w:p w14:paraId="535A02BA" w14:textId="7F09449E" w:rsidR="000C7964" w:rsidRDefault="000C7964" w:rsidP="000C7964">
            <w:r>
              <w:t>Pat Wing</w:t>
            </w:r>
          </w:p>
        </w:tc>
      </w:tr>
      <w:tr w:rsidR="000C7964" w14:paraId="3ED2A915" w14:textId="77777777" w:rsidTr="008B4F7F">
        <w:tc>
          <w:tcPr>
            <w:tcW w:w="4675" w:type="dxa"/>
          </w:tcPr>
          <w:p w14:paraId="60A8B060" w14:textId="77777777" w:rsidR="000C7964" w:rsidRDefault="000C7964" w:rsidP="000C7964"/>
        </w:tc>
        <w:tc>
          <w:tcPr>
            <w:tcW w:w="4675" w:type="dxa"/>
          </w:tcPr>
          <w:p w14:paraId="4283369B" w14:textId="2E294EF3" w:rsidR="000C7964" w:rsidRDefault="000C7964" w:rsidP="000C7964"/>
        </w:tc>
      </w:tr>
      <w:tr w:rsidR="000C7964" w14:paraId="344851FC" w14:textId="77777777" w:rsidTr="008B4F7F">
        <w:tc>
          <w:tcPr>
            <w:tcW w:w="4675" w:type="dxa"/>
          </w:tcPr>
          <w:p w14:paraId="29453AA0" w14:textId="4BA1DC44" w:rsidR="000C7964" w:rsidRDefault="000C7964" w:rsidP="000C7964">
            <w:r>
              <w:t>Master’s Touch, LLC</w:t>
            </w:r>
          </w:p>
        </w:tc>
        <w:tc>
          <w:tcPr>
            <w:tcW w:w="4675" w:type="dxa"/>
          </w:tcPr>
          <w:p w14:paraId="5FE6CCB6" w14:textId="300E0EAD" w:rsidR="000C7964" w:rsidRDefault="000C7964" w:rsidP="000C7964">
            <w:r>
              <w:t>Todd Claussen</w:t>
            </w:r>
          </w:p>
        </w:tc>
      </w:tr>
      <w:tr w:rsidR="000C7964" w14:paraId="264CBB12" w14:textId="77777777" w:rsidTr="008B4F7F">
        <w:tc>
          <w:tcPr>
            <w:tcW w:w="4675" w:type="dxa"/>
          </w:tcPr>
          <w:p w14:paraId="4D78F1AD" w14:textId="77777777" w:rsidR="000C7964" w:rsidRDefault="000C7964" w:rsidP="000C7964"/>
        </w:tc>
        <w:tc>
          <w:tcPr>
            <w:tcW w:w="4675" w:type="dxa"/>
          </w:tcPr>
          <w:p w14:paraId="33DC5244" w14:textId="77777777" w:rsidR="000C7964" w:rsidRDefault="000C7964" w:rsidP="000C7964"/>
        </w:tc>
      </w:tr>
      <w:tr w:rsidR="000C7964" w14:paraId="583BF192" w14:textId="77777777" w:rsidTr="008B4F7F">
        <w:tc>
          <w:tcPr>
            <w:tcW w:w="4675" w:type="dxa"/>
          </w:tcPr>
          <w:p w14:paraId="6CF0755F" w14:textId="0833EEFC" w:rsidR="000C7964" w:rsidRDefault="000C7964" w:rsidP="000C7964">
            <w:r>
              <w:t>Meeder Public Funds</w:t>
            </w:r>
          </w:p>
        </w:tc>
        <w:tc>
          <w:tcPr>
            <w:tcW w:w="4675" w:type="dxa"/>
          </w:tcPr>
          <w:p w14:paraId="5FD3B7B8" w14:textId="294D8A1E" w:rsidR="000C7964" w:rsidRDefault="000C7964" w:rsidP="000C7964">
            <w:r>
              <w:t>Scott Gruber</w:t>
            </w:r>
          </w:p>
        </w:tc>
      </w:tr>
      <w:tr w:rsidR="000C7964" w14:paraId="07A03CEA" w14:textId="77777777" w:rsidTr="008B4F7F">
        <w:tc>
          <w:tcPr>
            <w:tcW w:w="4675" w:type="dxa"/>
          </w:tcPr>
          <w:p w14:paraId="5AB12E95" w14:textId="77777777" w:rsidR="000C7964" w:rsidRDefault="000C7964" w:rsidP="000C7964"/>
        </w:tc>
        <w:tc>
          <w:tcPr>
            <w:tcW w:w="4675" w:type="dxa"/>
          </w:tcPr>
          <w:p w14:paraId="5A54F0A1" w14:textId="08AFC72F" w:rsidR="000C7964" w:rsidRDefault="000C7964" w:rsidP="000C7964">
            <w:r>
              <w:t>Gabe Phillips</w:t>
            </w:r>
          </w:p>
        </w:tc>
      </w:tr>
      <w:tr w:rsidR="000C7964" w14:paraId="2B89C622" w14:textId="77777777" w:rsidTr="008B4F7F">
        <w:tc>
          <w:tcPr>
            <w:tcW w:w="4675" w:type="dxa"/>
          </w:tcPr>
          <w:p w14:paraId="25DDD41E" w14:textId="77777777" w:rsidR="000C7964" w:rsidRDefault="000C7964" w:rsidP="000C7964"/>
        </w:tc>
        <w:tc>
          <w:tcPr>
            <w:tcW w:w="4675" w:type="dxa"/>
          </w:tcPr>
          <w:p w14:paraId="4A1F3D91" w14:textId="77777777" w:rsidR="000C7964" w:rsidRDefault="000C7964" w:rsidP="000C7964"/>
        </w:tc>
      </w:tr>
      <w:tr w:rsidR="000C7964" w14:paraId="2CB56673" w14:textId="77777777" w:rsidTr="008B4F7F">
        <w:tc>
          <w:tcPr>
            <w:tcW w:w="4675" w:type="dxa"/>
          </w:tcPr>
          <w:p w14:paraId="2B01167F" w14:textId="119EBF6E" w:rsidR="000C7964" w:rsidRDefault="000C7964" w:rsidP="000C7964">
            <w:proofErr w:type="spellStart"/>
            <w:r>
              <w:t>OpenGov</w:t>
            </w:r>
            <w:proofErr w:type="spellEnd"/>
          </w:p>
        </w:tc>
        <w:tc>
          <w:tcPr>
            <w:tcW w:w="4675" w:type="dxa"/>
          </w:tcPr>
          <w:p w14:paraId="63C8E2E5" w14:textId="5F6F5DF0" w:rsidR="000C7964" w:rsidRDefault="001713F4" w:rsidP="000C7964">
            <w:r>
              <w:t>Cambron Wade</w:t>
            </w:r>
          </w:p>
        </w:tc>
      </w:tr>
      <w:tr w:rsidR="001713F4" w14:paraId="29E44E93" w14:textId="77777777" w:rsidTr="008B4F7F">
        <w:tc>
          <w:tcPr>
            <w:tcW w:w="4675" w:type="dxa"/>
          </w:tcPr>
          <w:p w14:paraId="49074906" w14:textId="77777777" w:rsidR="001713F4" w:rsidRDefault="001713F4" w:rsidP="000C7964"/>
        </w:tc>
        <w:tc>
          <w:tcPr>
            <w:tcW w:w="4675" w:type="dxa"/>
          </w:tcPr>
          <w:p w14:paraId="3789508F" w14:textId="5A30A501" w:rsidR="001713F4" w:rsidRDefault="001713F4" w:rsidP="000C7964">
            <w:r>
              <w:t xml:space="preserve">Payton </w:t>
            </w:r>
            <w:proofErr w:type="spellStart"/>
            <w:r>
              <w:t>Fredermann</w:t>
            </w:r>
            <w:proofErr w:type="spellEnd"/>
          </w:p>
        </w:tc>
      </w:tr>
      <w:tr w:rsidR="000C7964" w14:paraId="72003EB7" w14:textId="77777777" w:rsidTr="008B4F7F">
        <w:tc>
          <w:tcPr>
            <w:tcW w:w="4675" w:type="dxa"/>
          </w:tcPr>
          <w:p w14:paraId="59350761" w14:textId="77777777" w:rsidR="000C7964" w:rsidRDefault="000C7964" w:rsidP="000C7964"/>
        </w:tc>
        <w:tc>
          <w:tcPr>
            <w:tcW w:w="4675" w:type="dxa"/>
          </w:tcPr>
          <w:p w14:paraId="62690561" w14:textId="77777777" w:rsidR="000C7964" w:rsidRDefault="000C7964" w:rsidP="000C7964"/>
        </w:tc>
      </w:tr>
      <w:tr w:rsidR="000C7964" w14:paraId="301BF83C" w14:textId="77777777" w:rsidTr="008B4F7F">
        <w:tc>
          <w:tcPr>
            <w:tcW w:w="4675" w:type="dxa"/>
          </w:tcPr>
          <w:p w14:paraId="69AE5CC8" w14:textId="54D721BF" w:rsidR="000C7964" w:rsidRDefault="000C7964" w:rsidP="000C7964">
            <w:r>
              <w:t>PA Treasury Invest Program</w:t>
            </w:r>
          </w:p>
        </w:tc>
        <w:tc>
          <w:tcPr>
            <w:tcW w:w="4675" w:type="dxa"/>
          </w:tcPr>
          <w:p w14:paraId="612A556C" w14:textId="2BC0BD4D" w:rsidR="000C7964" w:rsidRDefault="000C7964" w:rsidP="000C7964">
            <w:r>
              <w:t>Ryan Buxton</w:t>
            </w:r>
          </w:p>
        </w:tc>
      </w:tr>
      <w:tr w:rsidR="000C7964" w14:paraId="0993FE9C" w14:textId="77777777" w:rsidTr="008B4F7F">
        <w:tc>
          <w:tcPr>
            <w:tcW w:w="4675" w:type="dxa"/>
          </w:tcPr>
          <w:p w14:paraId="76E08DEF" w14:textId="77777777" w:rsidR="000C7964" w:rsidRDefault="000C7964" w:rsidP="000C7964"/>
        </w:tc>
        <w:tc>
          <w:tcPr>
            <w:tcW w:w="4675" w:type="dxa"/>
          </w:tcPr>
          <w:p w14:paraId="1FB1F86C" w14:textId="77777777" w:rsidR="000C7964" w:rsidRDefault="000C7964" w:rsidP="000C7964"/>
        </w:tc>
      </w:tr>
      <w:tr w:rsidR="002915A4" w14:paraId="07FE8E86" w14:textId="77777777" w:rsidTr="008B4F7F">
        <w:tc>
          <w:tcPr>
            <w:tcW w:w="4675" w:type="dxa"/>
          </w:tcPr>
          <w:p w14:paraId="402E8920" w14:textId="41BEC257" w:rsidR="002915A4" w:rsidRDefault="002915A4" w:rsidP="000C7964">
            <w:r>
              <w:t>PFM Asset Management</w:t>
            </w:r>
          </w:p>
        </w:tc>
        <w:tc>
          <w:tcPr>
            <w:tcW w:w="4675" w:type="dxa"/>
          </w:tcPr>
          <w:p w14:paraId="544F79C0" w14:textId="4807F38F" w:rsidR="002915A4" w:rsidRDefault="002915A4" w:rsidP="000C7964">
            <w:r>
              <w:t>Perry Giovannelli</w:t>
            </w:r>
          </w:p>
        </w:tc>
      </w:tr>
      <w:tr w:rsidR="002915A4" w14:paraId="26741D40" w14:textId="77777777" w:rsidTr="008B4F7F">
        <w:tc>
          <w:tcPr>
            <w:tcW w:w="4675" w:type="dxa"/>
          </w:tcPr>
          <w:p w14:paraId="638BBA20" w14:textId="77777777" w:rsidR="002915A4" w:rsidRDefault="002915A4" w:rsidP="000C7964"/>
        </w:tc>
        <w:tc>
          <w:tcPr>
            <w:tcW w:w="4675" w:type="dxa"/>
          </w:tcPr>
          <w:p w14:paraId="02703A2A" w14:textId="77777777" w:rsidR="002915A4" w:rsidRDefault="002915A4" w:rsidP="000C7964"/>
        </w:tc>
      </w:tr>
      <w:tr w:rsidR="000C7964" w14:paraId="39F24EB5" w14:textId="77777777" w:rsidTr="008B4F7F">
        <w:tc>
          <w:tcPr>
            <w:tcW w:w="4675" w:type="dxa"/>
          </w:tcPr>
          <w:p w14:paraId="79719BB2" w14:textId="27A4C23A" w:rsidR="000C7964" w:rsidRDefault="000C7964" w:rsidP="000C7964">
            <w:r>
              <w:t>PLGIT</w:t>
            </w:r>
          </w:p>
        </w:tc>
        <w:tc>
          <w:tcPr>
            <w:tcW w:w="4675" w:type="dxa"/>
          </w:tcPr>
          <w:p w14:paraId="166EF679" w14:textId="5B612D47" w:rsidR="000C7964" w:rsidRDefault="000C7964" w:rsidP="000C7964">
            <w:r>
              <w:t>Paul Robinson</w:t>
            </w:r>
          </w:p>
        </w:tc>
      </w:tr>
      <w:tr w:rsidR="000C7964" w14:paraId="7222553B" w14:textId="77777777" w:rsidTr="008B4F7F">
        <w:tc>
          <w:tcPr>
            <w:tcW w:w="4675" w:type="dxa"/>
          </w:tcPr>
          <w:p w14:paraId="4B14834F" w14:textId="77777777" w:rsidR="000C7964" w:rsidRDefault="000C7964" w:rsidP="000C7964"/>
        </w:tc>
        <w:tc>
          <w:tcPr>
            <w:tcW w:w="4675" w:type="dxa"/>
          </w:tcPr>
          <w:p w14:paraId="6CFE4823" w14:textId="77777777" w:rsidR="000C7964" w:rsidRDefault="000C7964" w:rsidP="000C7964"/>
        </w:tc>
      </w:tr>
      <w:tr w:rsidR="000C7964" w14:paraId="352B4A37" w14:textId="77777777" w:rsidTr="008B4F7F">
        <w:tc>
          <w:tcPr>
            <w:tcW w:w="4675" w:type="dxa"/>
          </w:tcPr>
          <w:p w14:paraId="68D0C861" w14:textId="77777777" w:rsidR="000C7964" w:rsidRDefault="000C7964" w:rsidP="000C7964">
            <w:r>
              <w:t>PMA Financial Network, LLC</w:t>
            </w:r>
          </w:p>
          <w:p w14:paraId="2CE1301A" w14:textId="5E1166B1" w:rsidR="000C7964" w:rsidRDefault="000C7964" w:rsidP="000C7964">
            <w:r>
              <w:t>GTS (by PSDLAF)</w:t>
            </w:r>
          </w:p>
        </w:tc>
        <w:tc>
          <w:tcPr>
            <w:tcW w:w="4675" w:type="dxa"/>
          </w:tcPr>
          <w:p w14:paraId="4E540446" w14:textId="77777777" w:rsidR="000C7964" w:rsidRDefault="000C7964" w:rsidP="000C7964">
            <w:r>
              <w:t>Kenny Shuler</w:t>
            </w:r>
          </w:p>
          <w:p w14:paraId="55FF1090" w14:textId="76DC5BF5" w:rsidR="000C7964" w:rsidRDefault="000C7964" w:rsidP="000C7964">
            <w:r>
              <w:t>Nate Waldron</w:t>
            </w:r>
          </w:p>
        </w:tc>
      </w:tr>
      <w:tr w:rsidR="000C7964" w14:paraId="12979982" w14:textId="77777777" w:rsidTr="008B4F7F">
        <w:tc>
          <w:tcPr>
            <w:tcW w:w="4675" w:type="dxa"/>
          </w:tcPr>
          <w:p w14:paraId="06F528DD" w14:textId="77777777" w:rsidR="000C7964" w:rsidRDefault="000C7964" w:rsidP="000C7964"/>
        </w:tc>
        <w:tc>
          <w:tcPr>
            <w:tcW w:w="4675" w:type="dxa"/>
          </w:tcPr>
          <w:p w14:paraId="062D4AB4" w14:textId="77777777" w:rsidR="000C7964" w:rsidRDefault="000C7964" w:rsidP="000C7964"/>
        </w:tc>
      </w:tr>
      <w:tr w:rsidR="000C7964" w14:paraId="524F7981" w14:textId="77777777" w:rsidTr="008B4F7F">
        <w:tc>
          <w:tcPr>
            <w:tcW w:w="4675" w:type="dxa"/>
          </w:tcPr>
          <w:p w14:paraId="1DDE2B14" w14:textId="5E177DD5" w:rsidR="000C7964" w:rsidRDefault="000C7964" w:rsidP="000C7964">
            <w:proofErr w:type="spellStart"/>
            <w:r>
              <w:t>Scott+Scott</w:t>
            </w:r>
            <w:proofErr w:type="spellEnd"/>
            <w:r>
              <w:t xml:space="preserve"> Attorneys at Law, LLP</w:t>
            </w:r>
          </w:p>
        </w:tc>
        <w:tc>
          <w:tcPr>
            <w:tcW w:w="4675" w:type="dxa"/>
          </w:tcPr>
          <w:p w14:paraId="6F2750B1" w14:textId="33A6E919" w:rsidR="000C7964" w:rsidRDefault="000C7964" w:rsidP="000C7964">
            <w:r>
              <w:t>Jonathan Zimmerman</w:t>
            </w:r>
          </w:p>
        </w:tc>
      </w:tr>
      <w:tr w:rsidR="000C7964" w14:paraId="70487875" w14:textId="77777777" w:rsidTr="008B4F7F">
        <w:tc>
          <w:tcPr>
            <w:tcW w:w="4675" w:type="dxa"/>
          </w:tcPr>
          <w:p w14:paraId="2DF6D4A1" w14:textId="77777777" w:rsidR="000C7964" w:rsidRDefault="000C7964" w:rsidP="000C7964"/>
        </w:tc>
        <w:tc>
          <w:tcPr>
            <w:tcW w:w="4675" w:type="dxa"/>
          </w:tcPr>
          <w:p w14:paraId="7147F32A" w14:textId="77777777" w:rsidR="000C7964" w:rsidRDefault="000C7964" w:rsidP="000C7964"/>
        </w:tc>
      </w:tr>
      <w:tr w:rsidR="000C7964" w14:paraId="7EFDD3EA" w14:textId="77777777" w:rsidTr="008B4F7F">
        <w:tc>
          <w:tcPr>
            <w:tcW w:w="4675" w:type="dxa"/>
          </w:tcPr>
          <w:p w14:paraId="00D8716B" w14:textId="421D8EAB" w:rsidR="000C7964" w:rsidRDefault="000C7964" w:rsidP="000C7964">
            <w:r>
              <w:t>three+one</w:t>
            </w:r>
          </w:p>
        </w:tc>
        <w:tc>
          <w:tcPr>
            <w:tcW w:w="4675" w:type="dxa"/>
          </w:tcPr>
          <w:p w14:paraId="0A83D7E3" w14:textId="1745FC8A" w:rsidR="000C7964" w:rsidRDefault="000C7964" w:rsidP="000C7964">
            <w:r>
              <w:t>Smanatha Rothchild</w:t>
            </w:r>
          </w:p>
        </w:tc>
      </w:tr>
      <w:tr w:rsidR="000C7964" w14:paraId="0D3DF715" w14:textId="77777777" w:rsidTr="008B4F7F">
        <w:tc>
          <w:tcPr>
            <w:tcW w:w="4675" w:type="dxa"/>
          </w:tcPr>
          <w:p w14:paraId="26033DF4" w14:textId="77777777" w:rsidR="000C7964" w:rsidRDefault="000C7964" w:rsidP="000C7964"/>
        </w:tc>
        <w:tc>
          <w:tcPr>
            <w:tcW w:w="4675" w:type="dxa"/>
          </w:tcPr>
          <w:p w14:paraId="656C77D4" w14:textId="68BD3C4E" w:rsidR="000C7964" w:rsidRDefault="00421B70" w:rsidP="000C7964">
            <w:r>
              <w:t>Tyler Frame</w:t>
            </w:r>
          </w:p>
        </w:tc>
      </w:tr>
      <w:tr w:rsidR="000C7964" w14:paraId="475B3B64" w14:textId="77777777" w:rsidTr="008B4F7F">
        <w:tc>
          <w:tcPr>
            <w:tcW w:w="4675" w:type="dxa"/>
          </w:tcPr>
          <w:p w14:paraId="7172EAAF" w14:textId="77777777" w:rsidR="000C7964" w:rsidRDefault="000C7964" w:rsidP="000C7964"/>
        </w:tc>
        <w:tc>
          <w:tcPr>
            <w:tcW w:w="4675" w:type="dxa"/>
          </w:tcPr>
          <w:p w14:paraId="60A22466" w14:textId="70C74D20" w:rsidR="000C7964" w:rsidRDefault="00421B70" w:rsidP="000C7964">
            <w:r>
              <w:t xml:space="preserve">Cooper Swartwout </w:t>
            </w:r>
          </w:p>
        </w:tc>
      </w:tr>
      <w:tr w:rsidR="000C7964" w14:paraId="28832715" w14:textId="77777777" w:rsidTr="008B4F7F">
        <w:tc>
          <w:tcPr>
            <w:tcW w:w="4675" w:type="dxa"/>
          </w:tcPr>
          <w:p w14:paraId="67E6C48B" w14:textId="77777777" w:rsidR="000C7964" w:rsidRDefault="000C7964" w:rsidP="000C7964"/>
        </w:tc>
        <w:tc>
          <w:tcPr>
            <w:tcW w:w="4675" w:type="dxa"/>
          </w:tcPr>
          <w:p w14:paraId="1B0EF96A" w14:textId="3EE088E5" w:rsidR="000C7964" w:rsidRDefault="00421B70" w:rsidP="000C7964">
            <w:r>
              <w:t>Alex DeRosa</w:t>
            </w:r>
          </w:p>
        </w:tc>
      </w:tr>
      <w:tr w:rsidR="000C7964" w14:paraId="0E273F72" w14:textId="77777777" w:rsidTr="008B4F7F">
        <w:tc>
          <w:tcPr>
            <w:tcW w:w="4675" w:type="dxa"/>
          </w:tcPr>
          <w:p w14:paraId="5CC25F43" w14:textId="77777777" w:rsidR="000C7964" w:rsidRDefault="000C7964" w:rsidP="000C7964"/>
        </w:tc>
        <w:tc>
          <w:tcPr>
            <w:tcW w:w="4675" w:type="dxa"/>
          </w:tcPr>
          <w:p w14:paraId="27CD684E" w14:textId="39918DD4" w:rsidR="000C7964" w:rsidRDefault="000C7964" w:rsidP="000C7964"/>
        </w:tc>
      </w:tr>
    </w:tbl>
    <w:p w14:paraId="2016F04F" w14:textId="77777777" w:rsidR="00A472DA" w:rsidRDefault="00A472DA"/>
    <w:sectPr w:rsidR="00A4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45"/>
    <w:rsid w:val="000126F7"/>
    <w:rsid w:val="000714B4"/>
    <w:rsid w:val="000C7964"/>
    <w:rsid w:val="001713F4"/>
    <w:rsid w:val="001F278A"/>
    <w:rsid w:val="002915A4"/>
    <w:rsid w:val="002E453C"/>
    <w:rsid w:val="0032098D"/>
    <w:rsid w:val="003327AF"/>
    <w:rsid w:val="003B5F19"/>
    <w:rsid w:val="00404DDD"/>
    <w:rsid w:val="00421B70"/>
    <w:rsid w:val="004A496F"/>
    <w:rsid w:val="0069486B"/>
    <w:rsid w:val="00820239"/>
    <w:rsid w:val="008B4F7F"/>
    <w:rsid w:val="009F4377"/>
    <w:rsid w:val="00A472DA"/>
    <w:rsid w:val="00AF7945"/>
    <w:rsid w:val="00B147F5"/>
    <w:rsid w:val="00BA1428"/>
    <w:rsid w:val="00BD27E6"/>
    <w:rsid w:val="00C76C65"/>
    <w:rsid w:val="00CD55DE"/>
    <w:rsid w:val="00D051D0"/>
    <w:rsid w:val="00DD1A7F"/>
    <w:rsid w:val="00EB7AE3"/>
    <w:rsid w:val="00EC5E71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824B"/>
  <w15:chartTrackingRefBased/>
  <w15:docId w15:val="{CC39D272-26F5-4E24-AC07-891D4D2A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Butler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Marburger, Diane</dc:creator>
  <cp:keywords/>
  <dc:description/>
  <cp:lastModifiedBy>Marburger, Diane</cp:lastModifiedBy>
  <cp:revision>2</cp:revision>
  <cp:lastPrinted>2025-06-02T13:26:00Z</cp:lastPrinted>
  <dcterms:created xsi:type="dcterms:W3CDTF">2025-06-03T13:48:00Z</dcterms:created>
  <dcterms:modified xsi:type="dcterms:W3CDTF">2025-06-03T13:48:00Z</dcterms:modified>
</cp:coreProperties>
</file>